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3926C" w14:textId="266EA713" w:rsidR="00D92710" w:rsidRPr="00B92A16" w:rsidRDefault="00663D44" w:rsidP="00663D44">
      <w:pPr>
        <w:pBdr>
          <w:bottom w:val="single" w:sz="4" w:space="1" w:color="auto"/>
        </w:pBdr>
        <w:spacing w:line="42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Mountaineering Council of Scotland </w:t>
      </w:r>
      <w:r w:rsidR="008C1598" w:rsidRPr="00B92A16">
        <w:rPr>
          <w:rFonts w:ascii="Arial" w:hAnsi="Arial" w:cs="Arial"/>
          <w:b/>
          <w:bCs/>
          <w:sz w:val="22"/>
          <w:szCs w:val="22"/>
        </w:rPr>
        <w:t>(</w:t>
      </w:r>
      <w:r w:rsidR="00685EB5" w:rsidRPr="00B92A16">
        <w:rPr>
          <w:rFonts w:ascii="Arial" w:hAnsi="Arial" w:cs="Arial"/>
          <w:b/>
          <w:bCs/>
          <w:sz w:val="22"/>
          <w:szCs w:val="22"/>
        </w:rPr>
        <w:t>SC322717</w:t>
      </w:r>
      <w:r w:rsidR="008C1598" w:rsidRPr="00B92A16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b/>
          <w:bCs/>
          <w:sz w:val="22"/>
          <w:szCs w:val="22"/>
        </w:rPr>
        <w:t xml:space="preserve"> - t</w:t>
      </w:r>
      <w:r w:rsidR="00D92710">
        <w:rPr>
          <w:rFonts w:ascii="Arial" w:hAnsi="Arial" w:cs="Arial"/>
          <w:b/>
          <w:bCs/>
          <w:sz w:val="22"/>
          <w:szCs w:val="22"/>
        </w:rPr>
        <w:t>rading as Mountaineering Scotland</w:t>
      </w:r>
    </w:p>
    <w:p w14:paraId="15445405" w14:textId="7E0C37F9" w:rsidR="00663D44" w:rsidRDefault="00663D44" w:rsidP="00663D44">
      <w:pPr>
        <w:spacing w:line="42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35640D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0BB5F846" wp14:editId="7F9FA8D5">
            <wp:simplePos x="0" y="0"/>
            <wp:positionH relativeFrom="margin">
              <wp:posOffset>5619750</wp:posOffset>
            </wp:positionH>
            <wp:positionV relativeFrom="paragraph">
              <wp:posOffset>85725</wp:posOffset>
            </wp:positionV>
            <wp:extent cx="1113790" cy="974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Logo_CMYK_stacked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6" t="7053" r="7742" b="11868"/>
                    <a:stretch/>
                  </pic:blipFill>
                  <pic:spPr bwMode="auto">
                    <a:xfrm>
                      <a:off x="0" y="0"/>
                      <a:ext cx="1113790" cy="97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52F9F" w14:textId="7320F0D4" w:rsidR="00685EB5" w:rsidRPr="00663D44" w:rsidRDefault="008C1598" w:rsidP="00663D44">
      <w:pPr>
        <w:spacing w:line="420" w:lineRule="exact"/>
        <w:jc w:val="center"/>
        <w:rPr>
          <w:rFonts w:ascii="Arial" w:hAnsi="Arial" w:cs="Arial"/>
          <w:b/>
          <w:bCs/>
          <w:sz w:val="28"/>
          <w:szCs w:val="22"/>
        </w:rPr>
      </w:pPr>
      <w:r w:rsidRPr="00663D44">
        <w:rPr>
          <w:rFonts w:ascii="Arial" w:hAnsi="Arial" w:cs="Arial"/>
          <w:b/>
          <w:bCs/>
          <w:sz w:val="28"/>
          <w:szCs w:val="22"/>
        </w:rPr>
        <w:t xml:space="preserve">Annual General Meeting </w:t>
      </w:r>
      <w:r w:rsidR="00D92710" w:rsidRPr="00663D44">
        <w:rPr>
          <w:rFonts w:ascii="Arial" w:hAnsi="Arial" w:cs="Arial"/>
          <w:b/>
          <w:bCs/>
          <w:sz w:val="28"/>
          <w:szCs w:val="22"/>
        </w:rPr>
        <w:t>2</w:t>
      </w:r>
      <w:r w:rsidR="00117394" w:rsidRPr="00663D44">
        <w:rPr>
          <w:rFonts w:ascii="Arial" w:hAnsi="Arial" w:cs="Arial"/>
          <w:b/>
          <w:bCs/>
          <w:sz w:val="28"/>
          <w:szCs w:val="22"/>
        </w:rPr>
        <w:t>4</w:t>
      </w:r>
      <w:r w:rsidR="00D92710" w:rsidRPr="00663D44">
        <w:rPr>
          <w:rFonts w:ascii="Arial" w:hAnsi="Arial" w:cs="Arial"/>
          <w:b/>
          <w:bCs/>
          <w:sz w:val="28"/>
          <w:szCs w:val="22"/>
        </w:rPr>
        <w:t xml:space="preserve"> </w:t>
      </w:r>
      <w:r w:rsidR="00117394" w:rsidRPr="00663D44">
        <w:rPr>
          <w:rFonts w:ascii="Arial" w:hAnsi="Arial" w:cs="Arial"/>
          <w:b/>
          <w:bCs/>
          <w:sz w:val="28"/>
          <w:szCs w:val="22"/>
        </w:rPr>
        <w:t>November</w:t>
      </w:r>
      <w:r w:rsidR="00D92710" w:rsidRPr="00663D44">
        <w:rPr>
          <w:rFonts w:ascii="Arial" w:hAnsi="Arial" w:cs="Arial"/>
          <w:b/>
          <w:bCs/>
          <w:sz w:val="28"/>
          <w:szCs w:val="22"/>
        </w:rPr>
        <w:t xml:space="preserve"> 201</w:t>
      </w:r>
      <w:r w:rsidR="00117394" w:rsidRPr="00663D44">
        <w:rPr>
          <w:rFonts w:ascii="Arial" w:hAnsi="Arial" w:cs="Arial"/>
          <w:b/>
          <w:bCs/>
          <w:sz w:val="28"/>
          <w:szCs w:val="22"/>
        </w:rPr>
        <w:t>8</w:t>
      </w:r>
    </w:p>
    <w:p w14:paraId="704250F1" w14:textId="1CC3DCFD" w:rsidR="00EB31C7" w:rsidRPr="00663D44" w:rsidRDefault="006C2671" w:rsidP="00663D44">
      <w:pPr>
        <w:pStyle w:val="Heading2"/>
        <w:spacing w:line="420" w:lineRule="exact"/>
        <w:jc w:val="center"/>
        <w:rPr>
          <w:rFonts w:ascii="Arial" w:hAnsi="Arial" w:cs="Arial"/>
          <w:sz w:val="28"/>
          <w:szCs w:val="22"/>
        </w:rPr>
      </w:pPr>
      <w:r w:rsidRPr="00663D44">
        <w:rPr>
          <w:rFonts w:ascii="Arial" w:hAnsi="Arial" w:cs="Arial"/>
          <w:sz w:val="28"/>
          <w:szCs w:val="22"/>
        </w:rPr>
        <w:t>I</w:t>
      </w:r>
      <w:r w:rsidR="00F56E50">
        <w:rPr>
          <w:rFonts w:ascii="Arial" w:hAnsi="Arial" w:cs="Arial"/>
          <w:sz w:val="28"/>
          <w:szCs w:val="22"/>
        </w:rPr>
        <w:t>ndividual Member Proxy Voting Form</w:t>
      </w:r>
    </w:p>
    <w:p w14:paraId="3179D03A" w14:textId="3B281913" w:rsidR="0069080B" w:rsidRPr="00EB31C7" w:rsidRDefault="0069080B" w:rsidP="00EB31C7">
      <w:pPr>
        <w:pStyle w:val="Heading2"/>
        <w:rPr>
          <w:rFonts w:ascii="Arial" w:hAnsi="Arial" w:cs="Arial"/>
          <w:sz w:val="22"/>
          <w:szCs w:val="22"/>
        </w:rPr>
      </w:pPr>
      <w:r w:rsidRPr="00663D44">
        <w:rPr>
          <w:rFonts w:ascii="Arial" w:hAnsi="Arial" w:cs="Arial"/>
          <w:sz w:val="28"/>
          <w:szCs w:val="22"/>
        </w:rPr>
        <w:t>PART 1</w:t>
      </w:r>
      <w:r w:rsidR="00062389">
        <w:rPr>
          <w:rFonts w:ascii="Arial" w:hAnsi="Arial" w:cs="Arial"/>
          <w:sz w:val="22"/>
          <w:szCs w:val="22"/>
        </w:rPr>
        <w:br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670"/>
      </w:tblGrid>
      <w:tr w:rsidR="00F9139F" w:rsidRPr="00B92A16" w14:paraId="35AC3E16" w14:textId="77777777" w:rsidTr="00EB31C7">
        <w:tc>
          <w:tcPr>
            <w:tcW w:w="5070" w:type="dxa"/>
            <w:tcMar>
              <w:top w:w="28" w:type="dxa"/>
              <w:bottom w:w="28" w:type="dxa"/>
            </w:tcMar>
          </w:tcPr>
          <w:p w14:paraId="29360DCC" w14:textId="5DD25C3F" w:rsidR="00F9139F" w:rsidRPr="00B92A16" w:rsidRDefault="00F554C8" w:rsidP="00F9139F">
            <w:pPr>
              <w:rPr>
                <w:rFonts w:ascii="Arial" w:hAnsi="Arial" w:cs="Arial"/>
                <w:sz w:val="22"/>
                <w:szCs w:val="22"/>
              </w:rPr>
            </w:pPr>
            <w:r w:rsidRPr="00530669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F9139F" w:rsidRPr="00530669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53066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461E2" w:rsidRPr="00B92A1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1E24FF3" w14:textId="77777777" w:rsidR="00F9139F" w:rsidRPr="00B92A16" w:rsidRDefault="00F9139F" w:rsidP="00F913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14:paraId="4221F6AB" w14:textId="77777777" w:rsidR="00F9139F" w:rsidRPr="00530669" w:rsidRDefault="00F9139F" w:rsidP="00F913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669">
              <w:rPr>
                <w:rFonts w:ascii="Arial" w:hAnsi="Arial" w:cs="Arial"/>
                <w:b/>
                <w:sz w:val="22"/>
                <w:szCs w:val="22"/>
              </w:rPr>
              <w:t xml:space="preserve">Membership </w:t>
            </w:r>
          </w:p>
          <w:p w14:paraId="2C00CC59" w14:textId="77777777" w:rsidR="00F9139F" w:rsidRPr="00530669" w:rsidRDefault="00F9139F" w:rsidP="00F913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669">
              <w:rPr>
                <w:rFonts w:ascii="Arial" w:hAnsi="Arial" w:cs="Arial"/>
                <w:b/>
                <w:sz w:val="22"/>
                <w:szCs w:val="22"/>
              </w:rPr>
              <w:t>Number:</w:t>
            </w:r>
          </w:p>
        </w:tc>
      </w:tr>
      <w:tr w:rsidR="00F9139F" w:rsidRPr="00B92A16" w14:paraId="22060940" w14:textId="77777777" w:rsidTr="00EB31C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740" w:type="dxa"/>
            <w:gridSpan w:val="2"/>
            <w:tcMar>
              <w:top w:w="28" w:type="dxa"/>
              <w:bottom w:w="28" w:type="dxa"/>
            </w:tcMar>
          </w:tcPr>
          <w:p w14:paraId="2BD69DF9" w14:textId="77777777" w:rsidR="00F9139F" w:rsidRPr="00530669" w:rsidRDefault="00F9139F" w:rsidP="00585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0669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  <w:p w14:paraId="6A463256" w14:textId="77777777" w:rsidR="00F9139F" w:rsidRPr="00B92A16" w:rsidRDefault="00F913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DA754" w14:textId="77777777" w:rsidR="001D71FE" w:rsidRPr="00B92A16" w:rsidRDefault="001D71FE">
      <w:pPr>
        <w:rPr>
          <w:rFonts w:ascii="Arial" w:hAnsi="Arial" w:cs="Arial"/>
          <w:sz w:val="22"/>
          <w:szCs w:val="22"/>
        </w:rPr>
      </w:pPr>
    </w:p>
    <w:p w14:paraId="78AD98BC" w14:textId="77777777" w:rsidR="00663D44" w:rsidRDefault="00D92710" w:rsidP="00663D44">
      <w:pPr>
        <w:pStyle w:val="Heading1"/>
        <w:ind w:left="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Individual</w:t>
      </w:r>
      <w:r w:rsidR="0069080B" w:rsidRPr="00B92A16">
        <w:rPr>
          <w:rFonts w:ascii="Arial" w:hAnsi="Arial" w:cs="Arial"/>
          <w:b w:val="0"/>
          <w:sz w:val="22"/>
          <w:szCs w:val="22"/>
        </w:rPr>
        <w:t xml:space="preserve"> member</w:t>
      </w:r>
      <w:r>
        <w:rPr>
          <w:rFonts w:ascii="Arial" w:hAnsi="Arial" w:cs="Arial"/>
          <w:b w:val="0"/>
          <w:sz w:val="22"/>
          <w:szCs w:val="22"/>
        </w:rPr>
        <w:t>s</w:t>
      </w:r>
      <w:r w:rsidR="0069080B" w:rsidRPr="00B92A16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are </w:t>
      </w:r>
      <w:r w:rsidR="001D71FE" w:rsidRPr="00B92A16">
        <w:rPr>
          <w:rFonts w:ascii="Arial" w:hAnsi="Arial" w:cs="Arial"/>
          <w:b w:val="0"/>
          <w:sz w:val="22"/>
          <w:szCs w:val="22"/>
        </w:rPr>
        <w:t>entitled to vote at the</w:t>
      </w:r>
      <w:r w:rsidR="0069080B" w:rsidRPr="00B92A16">
        <w:rPr>
          <w:rFonts w:ascii="Arial" w:hAnsi="Arial" w:cs="Arial"/>
          <w:b w:val="0"/>
          <w:sz w:val="22"/>
          <w:szCs w:val="22"/>
        </w:rPr>
        <w:t xml:space="preserve"> AGM</w:t>
      </w:r>
      <w:r w:rsidR="00B43FC2">
        <w:rPr>
          <w:rFonts w:ascii="Arial" w:hAnsi="Arial" w:cs="Arial"/>
          <w:b w:val="0"/>
          <w:sz w:val="22"/>
          <w:szCs w:val="22"/>
        </w:rPr>
        <w:t xml:space="preserve"> and we hope to see you there!</w:t>
      </w:r>
      <w:r>
        <w:rPr>
          <w:rFonts w:ascii="Arial" w:hAnsi="Arial" w:cs="Arial"/>
          <w:b w:val="0"/>
          <w:sz w:val="22"/>
          <w:szCs w:val="22"/>
        </w:rPr>
        <w:t xml:space="preserve"> If unable to attend you may appoint a proxy. If </w:t>
      </w:r>
      <w:r w:rsidR="00B43FC2">
        <w:rPr>
          <w:rFonts w:ascii="Arial" w:hAnsi="Arial" w:cs="Arial"/>
          <w:b w:val="0"/>
          <w:sz w:val="22"/>
          <w:szCs w:val="22"/>
        </w:rPr>
        <w:t>doing</w:t>
      </w:r>
      <w:r>
        <w:rPr>
          <w:rFonts w:ascii="Arial" w:hAnsi="Arial" w:cs="Arial"/>
          <w:b w:val="0"/>
          <w:sz w:val="22"/>
          <w:szCs w:val="22"/>
        </w:rPr>
        <w:t xml:space="preserve"> so, please delete one of these options according to your choice of proxy:</w:t>
      </w:r>
    </w:p>
    <w:p w14:paraId="663B5E97" w14:textId="49BCA959" w:rsidR="00663D44" w:rsidRDefault="00663D44" w:rsidP="00663D44">
      <w:pPr>
        <w:pStyle w:val="Heading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98522" wp14:editId="3B7E3EA8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228600" cy="238125"/>
                <wp:effectExtent l="0" t="0" r="19050" b="2857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AD412" id="Rectangle 2" o:spid="_x0000_s1026" style="position:absolute;margin-left:0;margin-top:10.35pt;width:18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" filled="f" strokecolor="#0d0d0d [3069]" strokeweight="1pt">
                <w10:wrap type="square"/>
              </v:rect>
            </w:pict>
          </mc:Fallback>
        </mc:AlternateContent>
      </w:r>
    </w:p>
    <w:p w14:paraId="44A7A236" w14:textId="77777777" w:rsidR="00663D44" w:rsidRDefault="00472782" w:rsidP="00663D44">
      <w:pPr>
        <w:pStyle w:val="Heading1"/>
        <w:ind w:left="0" w:firstLine="0"/>
        <w:rPr>
          <w:rFonts w:ascii="Arial" w:hAnsi="Arial" w:cs="Arial"/>
          <w:sz w:val="22"/>
          <w:szCs w:val="22"/>
        </w:rPr>
      </w:pPr>
      <w:r w:rsidRPr="00B92A16">
        <w:rPr>
          <w:rFonts w:ascii="Arial" w:hAnsi="Arial" w:cs="Arial"/>
          <w:sz w:val="22"/>
          <w:szCs w:val="22"/>
        </w:rPr>
        <w:t xml:space="preserve">I appoint the </w:t>
      </w:r>
      <w:r w:rsidR="005903EA" w:rsidRPr="00B92A16">
        <w:rPr>
          <w:rFonts w:ascii="Arial" w:hAnsi="Arial" w:cs="Arial"/>
          <w:sz w:val="22"/>
          <w:szCs w:val="22"/>
        </w:rPr>
        <w:t>Chair</w:t>
      </w:r>
      <w:r w:rsidR="001D71FE" w:rsidRPr="00B92A16">
        <w:rPr>
          <w:rFonts w:ascii="Arial" w:hAnsi="Arial" w:cs="Arial"/>
          <w:sz w:val="22"/>
          <w:szCs w:val="22"/>
        </w:rPr>
        <w:t xml:space="preserve"> of the meeting</w:t>
      </w:r>
      <w:r w:rsidR="003166CE" w:rsidRPr="00B92A16">
        <w:rPr>
          <w:rFonts w:ascii="Arial" w:hAnsi="Arial" w:cs="Arial"/>
          <w:sz w:val="22"/>
          <w:szCs w:val="22"/>
        </w:rPr>
        <w:t>,</w:t>
      </w:r>
      <w:r w:rsidR="001D71FE" w:rsidRPr="00B92A16">
        <w:rPr>
          <w:rFonts w:ascii="Arial" w:hAnsi="Arial" w:cs="Arial"/>
          <w:sz w:val="22"/>
          <w:szCs w:val="22"/>
        </w:rPr>
        <w:t xml:space="preserve"> </w:t>
      </w:r>
      <w:r w:rsidR="00F554C8" w:rsidRPr="00B92A16">
        <w:rPr>
          <w:rFonts w:ascii="Arial" w:hAnsi="Arial" w:cs="Arial"/>
          <w:sz w:val="22"/>
          <w:szCs w:val="22"/>
        </w:rPr>
        <w:t>O</w:t>
      </w:r>
      <w:r w:rsidR="00663D44">
        <w:rPr>
          <w:rFonts w:ascii="Arial" w:hAnsi="Arial" w:cs="Arial"/>
          <w:sz w:val="22"/>
          <w:szCs w:val="22"/>
        </w:rPr>
        <w:t>R</w:t>
      </w:r>
    </w:p>
    <w:p w14:paraId="174D66F2" w14:textId="26755D6D" w:rsidR="00663D44" w:rsidRDefault="00663D44" w:rsidP="00663D44">
      <w:pPr>
        <w:pStyle w:val="Heading1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8DD691" wp14:editId="75367F75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228600" cy="2381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BB478" id="Rectangle 3" o:spid="_x0000_s1026" style="position:absolute;margin-left:0;margin-top:8.95pt;width:18pt;height:18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" filled="f" strokecolor="#0d0d0d [3069]" strokeweight="1pt">
                <w10:wrap type="square" anchorx="margin"/>
              </v:rect>
            </w:pict>
          </mc:Fallback>
        </mc:AlternateContent>
      </w:r>
    </w:p>
    <w:p w14:paraId="00170E25" w14:textId="10B318C5" w:rsidR="00530669" w:rsidRPr="00530669" w:rsidRDefault="001D71FE" w:rsidP="00530669">
      <w:pPr>
        <w:pStyle w:val="Heading1"/>
        <w:ind w:left="0" w:firstLine="0"/>
        <w:rPr>
          <w:rFonts w:ascii="Arial" w:hAnsi="Arial" w:cs="Arial"/>
          <w:sz w:val="22"/>
          <w:szCs w:val="22"/>
        </w:rPr>
      </w:pPr>
      <w:r w:rsidRPr="00B92A16">
        <w:rPr>
          <w:rFonts w:ascii="Arial" w:hAnsi="Arial" w:cs="Arial"/>
          <w:sz w:val="22"/>
          <w:szCs w:val="22"/>
        </w:rPr>
        <w:t xml:space="preserve">I appoint </w:t>
      </w:r>
      <w:r w:rsidR="00530669">
        <w:rPr>
          <w:rFonts w:ascii="Arial" w:hAnsi="Arial" w:cs="Arial"/>
          <w:sz w:val="22"/>
          <w:szCs w:val="22"/>
        </w:rPr>
        <w:t>the person named below to be my proxy at the meeting (provide name &amp; address)</w:t>
      </w:r>
      <w:r w:rsidR="00530669">
        <w:rPr>
          <w:rFonts w:ascii="Arial" w:hAnsi="Arial" w:cs="Arial"/>
          <w:sz w:val="22"/>
          <w:szCs w:val="22"/>
        </w:rPr>
        <w:br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EB31C7" w:rsidRPr="00B92A16" w14:paraId="55E844C8" w14:textId="77777777" w:rsidTr="0059406C">
        <w:tc>
          <w:tcPr>
            <w:tcW w:w="10740" w:type="dxa"/>
            <w:tcMar>
              <w:top w:w="28" w:type="dxa"/>
              <w:bottom w:w="28" w:type="dxa"/>
            </w:tcMar>
          </w:tcPr>
          <w:p w14:paraId="7EAD3572" w14:textId="1ACEB7F9" w:rsidR="00EB31C7" w:rsidRPr="00B92A16" w:rsidRDefault="00EB31C7" w:rsidP="00EB31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14:paraId="0713DE8A" w14:textId="77777777" w:rsidR="001D71FE" w:rsidRPr="00B92A16" w:rsidRDefault="001D71FE">
      <w:pPr>
        <w:rPr>
          <w:rFonts w:ascii="Arial" w:hAnsi="Arial" w:cs="Arial"/>
          <w:sz w:val="22"/>
          <w:szCs w:val="22"/>
        </w:rPr>
      </w:pPr>
    </w:p>
    <w:p w14:paraId="204D024B" w14:textId="56281154" w:rsidR="0069080B" w:rsidRDefault="0069080B" w:rsidP="00EB31C7">
      <w:pPr>
        <w:rPr>
          <w:rFonts w:ascii="Arial" w:hAnsi="Arial" w:cs="Arial"/>
          <w:b/>
          <w:sz w:val="22"/>
          <w:szCs w:val="22"/>
        </w:rPr>
      </w:pPr>
      <w:r w:rsidRPr="002E530E">
        <w:rPr>
          <w:rFonts w:ascii="Arial" w:hAnsi="Arial" w:cs="Arial"/>
          <w:b/>
          <w:sz w:val="28"/>
          <w:szCs w:val="28"/>
        </w:rPr>
        <w:t>PART 2</w:t>
      </w:r>
      <w:r w:rsidRPr="00B92A16">
        <w:rPr>
          <w:rFonts w:ascii="Arial" w:hAnsi="Arial" w:cs="Arial"/>
          <w:b/>
          <w:sz w:val="22"/>
          <w:szCs w:val="22"/>
        </w:rPr>
        <w:t xml:space="preserve"> </w:t>
      </w:r>
      <w:r w:rsidR="007812D0">
        <w:rPr>
          <w:rFonts w:ascii="Arial" w:hAnsi="Arial" w:cs="Arial"/>
          <w:b/>
          <w:sz w:val="22"/>
          <w:szCs w:val="22"/>
        </w:rPr>
        <w:t xml:space="preserve">– </w:t>
      </w:r>
      <w:r w:rsidR="007812D0" w:rsidRPr="00530669">
        <w:rPr>
          <w:rFonts w:ascii="Arial" w:hAnsi="Arial" w:cs="Arial"/>
          <w:b/>
          <w:sz w:val="22"/>
          <w:szCs w:val="22"/>
          <w:u w:val="single"/>
        </w:rPr>
        <w:t>Please c</w:t>
      </w:r>
      <w:r w:rsidRPr="00530669">
        <w:rPr>
          <w:rFonts w:ascii="Arial" w:hAnsi="Arial" w:cs="Arial"/>
          <w:b/>
          <w:sz w:val="22"/>
          <w:szCs w:val="22"/>
          <w:u w:val="single"/>
        </w:rPr>
        <w:t>omplete</w:t>
      </w:r>
      <w:r w:rsidR="007812D0">
        <w:rPr>
          <w:rFonts w:ascii="Arial" w:hAnsi="Arial" w:cs="Arial"/>
          <w:b/>
          <w:sz w:val="22"/>
          <w:szCs w:val="22"/>
        </w:rPr>
        <w:t xml:space="preserve"> table below to choose your voting preferences</w:t>
      </w:r>
      <w:r w:rsidR="00530669">
        <w:rPr>
          <w:rFonts w:ascii="Arial" w:hAnsi="Arial" w:cs="Arial"/>
          <w:b/>
          <w:sz w:val="22"/>
          <w:szCs w:val="22"/>
        </w:rPr>
        <w:t>:</w:t>
      </w:r>
    </w:p>
    <w:p w14:paraId="6BD559D1" w14:textId="77777777" w:rsidR="00D9369A" w:rsidRPr="00B92A16" w:rsidRDefault="00D9369A" w:rsidP="00D9369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604"/>
        <w:gridCol w:w="1218"/>
        <w:gridCol w:w="1168"/>
        <w:gridCol w:w="1160"/>
        <w:gridCol w:w="1306"/>
      </w:tblGrid>
      <w:tr w:rsidR="007812D0" w:rsidRPr="00B92A16" w14:paraId="3280116C" w14:textId="77777777" w:rsidTr="002E530E">
        <w:tc>
          <w:tcPr>
            <w:tcW w:w="5604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55DB207" w14:textId="77777777" w:rsidR="007812D0" w:rsidRPr="00B92A16" w:rsidRDefault="007812D0" w:rsidP="007812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 xml:space="preserve">I instruct my proxy to vote 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motions tabled in the </w:t>
            </w:r>
            <w:r w:rsidRPr="00B92A16">
              <w:rPr>
                <w:rFonts w:ascii="Arial" w:hAnsi="Arial" w:cs="Arial"/>
                <w:b/>
                <w:sz w:val="22"/>
                <w:szCs w:val="22"/>
              </w:rPr>
              <w:t xml:space="preserve">Annual General Meeting agenda </w:t>
            </w:r>
            <w:r>
              <w:rPr>
                <w:rFonts w:ascii="Arial" w:hAnsi="Arial" w:cs="Arial"/>
                <w:b/>
                <w:sz w:val="22"/>
                <w:szCs w:val="22"/>
              </w:rPr>
              <w:t>which are subject to a vote</w:t>
            </w:r>
            <w:r w:rsidRPr="00B92A16">
              <w:rPr>
                <w:rFonts w:ascii="Arial" w:hAnsi="Arial" w:cs="Arial"/>
                <w:b/>
                <w:sz w:val="22"/>
                <w:szCs w:val="22"/>
              </w:rPr>
              <w:t xml:space="preserve"> as follows: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14:paraId="5EA68844" w14:textId="77777777" w:rsidR="007812D0" w:rsidRPr="00B92A16" w:rsidRDefault="007812D0" w:rsidP="007812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 xml:space="preserve">Vote </w:t>
            </w:r>
          </w:p>
          <w:p w14:paraId="3B416731" w14:textId="35C68008" w:rsidR="007812D0" w:rsidRPr="00B92A16" w:rsidRDefault="007812D0" w:rsidP="007812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>For</w:t>
            </w:r>
          </w:p>
        </w:tc>
        <w:tc>
          <w:tcPr>
            <w:tcW w:w="1168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7042816D" w14:textId="476C8F54" w:rsidR="007812D0" w:rsidRPr="00B92A16" w:rsidRDefault="007812D0" w:rsidP="007812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>Vote Against</w:t>
            </w:r>
          </w:p>
        </w:tc>
        <w:tc>
          <w:tcPr>
            <w:tcW w:w="11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26C350C" w14:textId="27652D99" w:rsidR="007812D0" w:rsidRPr="00B92A16" w:rsidRDefault="007812D0" w:rsidP="007812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>Abstain</w:t>
            </w:r>
          </w:p>
        </w:tc>
        <w:tc>
          <w:tcPr>
            <w:tcW w:w="130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4C3BF057" w14:textId="77AF2E60" w:rsidR="007812D0" w:rsidRPr="00B92A16" w:rsidRDefault="007812D0" w:rsidP="007812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Proxy to vote </w:t>
            </w:r>
            <w:r w:rsidR="00663D44">
              <w:rPr>
                <w:rFonts w:ascii="Arial" w:hAnsi="Arial" w:cs="Arial"/>
                <w:b/>
                <w:sz w:val="22"/>
                <w:szCs w:val="22"/>
              </w:rPr>
              <w:t xml:space="preserve">on my behalf </w:t>
            </w:r>
            <w:r>
              <w:rPr>
                <w:rFonts w:ascii="Arial" w:hAnsi="Arial" w:cs="Arial"/>
                <w:b/>
                <w:sz w:val="22"/>
                <w:szCs w:val="22"/>
              </w:rPr>
              <w:t>as he/sh</w:t>
            </w:r>
            <w:r w:rsidR="00663D44">
              <w:rPr>
                <w:rFonts w:ascii="Arial" w:hAnsi="Arial" w:cs="Arial"/>
                <w:b/>
                <w:sz w:val="22"/>
                <w:szCs w:val="22"/>
              </w:rPr>
              <w:t>e s</w:t>
            </w:r>
            <w:r>
              <w:rPr>
                <w:rFonts w:ascii="Arial" w:hAnsi="Arial" w:cs="Arial"/>
                <w:b/>
                <w:sz w:val="22"/>
                <w:szCs w:val="22"/>
              </w:rPr>
              <w:t>ees fit</w:t>
            </w:r>
          </w:p>
        </w:tc>
      </w:tr>
      <w:tr w:rsidR="007812D0" w:rsidRPr="00B92A16" w14:paraId="0F7572DB" w14:textId="77777777" w:rsidTr="00663D44">
        <w:trPr>
          <w:trHeight w:val="689"/>
        </w:trPr>
        <w:tc>
          <w:tcPr>
            <w:tcW w:w="5604" w:type="dxa"/>
            <w:tcMar>
              <w:top w:w="85" w:type="dxa"/>
              <w:bottom w:w="85" w:type="dxa"/>
            </w:tcMar>
          </w:tcPr>
          <w:p w14:paraId="61C2BC33" w14:textId="77777777" w:rsidR="007812D0" w:rsidRDefault="007812D0" w:rsidP="007812D0">
            <w:pPr>
              <w:tabs>
                <w:tab w:val="left" w:pos="180"/>
              </w:tabs>
              <w:ind w:left="306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B92A1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812D0">
              <w:rPr>
                <w:rFonts w:ascii="Arial" w:hAnsi="Arial" w:cs="Arial"/>
                <w:b/>
                <w:sz w:val="22"/>
                <w:szCs w:val="22"/>
              </w:rPr>
              <w:t xml:space="preserve">Approval of the draft minutes of the 2017 AGM </w:t>
            </w:r>
          </w:p>
          <w:p w14:paraId="46A4AD50" w14:textId="77777777" w:rsidR="007812D0" w:rsidRDefault="007812D0" w:rsidP="007812D0">
            <w:pPr>
              <w:tabs>
                <w:tab w:val="left" w:pos="180"/>
              </w:tabs>
              <w:ind w:left="306" w:hanging="284"/>
              <w:rPr>
                <w:rFonts w:ascii="Arial" w:hAnsi="Arial" w:cs="Arial"/>
                <w:sz w:val="22"/>
                <w:szCs w:val="22"/>
              </w:rPr>
            </w:pPr>
          </w:p>
          <w:p w14:paraId="76293193" w14:textId="06BAC859" w:rsidR="007812D0" w:rsidRPr="007812D0" w:rsidRDefault="007812D0" w:rsidP="007812D0">
            <w:pPr>
              <w:tabs>
                <w:tab w:val="left" w:pos="180"/>
              </w:tabs>
              <w:ind w:left="306" w:hanging="284"/>
              <w:rPr>
                <w:rFonts w:ascii="Arial" w:hAnsi="Arial" w:cs="Arial"/>
                <w:color w:val="333333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812D0">
              <w:rPr>
                <w:rFonts w:ascii="Arial" w:hAnsi="Arial" w:cs="Arial"/>
                <w:sz w:val="22"/>
                <w:szCs w:val="22"/>
              </w:rPr>
              <w:t xml:space="preserve">s published at </w:t>
            </w:r>
            <w:hyperlink r:id="rId8" w:history="1">
              <w:r w:rsidRPr="007812D0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www.mountaineering.scot/AGM-2017</w:t>
              </w:r>
            </w:hyperlink>
          </w:p>
        </w:tc>
        <w:tc>
          <w:tcPr>
            <w:tcW w:w="1218" w:type="dxa"/>
          </w:tcPr>
          <w:p w14:paraId="17D8A041" w14:textId="77777777" w:rsidR="007812D0" w:rsidRPr="00B92A16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255FD056" w14:textId="572093F2" w:rsidR="007812D0" w:rsidRPr="00B92A16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67C83780" w14:textId="77777777" w:rsidR="007812D0" w:rsidRPr="00B92A16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14:paraId="0706158D" w14:textId="77777777" w:rsidR="007812D0" w:rsidRPr="00B92A16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2D0" w:rsidRPr="00B92A16" w14:paraId="3E116703" w14:textId="77777777" w:rsidTr="00663D44">
        <w:tc>
          <w:tcPr>
            <w:tcW w:w="5604" w:type="dxa"/>
            <w:tcMar>
              <w:top w:w="85" w:type="dxa"/>
              <w:bottom w:w="85" w:type="dxa"/>
            </w:tcMar>
          </w:tcPr>
          <w:p w14:paraId="27C3EA9E" w14:textId="77777777" w:rsidR="007812D0" w:rsidRPr="00B92A16" w:rsidRDefault="007812D0" w:rsidP="007812D0">
            <w:pPr>
              <w:spacing w:before="100" w:beforeAutospacing="1" w:after="1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>e) The fixing of members’ annual subscriptions</w:t>
            </w:r>
          </w:p>
          <w:p w14:paraId="220C6593" w14:textId="095F61E8" w:rsidR="007812D0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519865146"/>
            <w:r w:rsidRPr="00D92710">
              <w:rPr>
                <w:rFonts w:ascii="Arial" w:hAnsi="Arial" w:cs="Arial"/>
                <w:sz w:val="22"/>
                <w:szCs w:val="22"/>
              </w:rPr>
              <w:t xml:space="preserve">The motion is to </w:t>
            </w:r>
            <w:r>
              <w:rPr>
                <w:rFonts w:ascii="Arial" w:hAnsi="Arial" w:cs="Arial"/>
                <w:sz w:val="22"/>
                <w:szCs w:val="22"/>
              </w:rPr>
              <w:t xml:space="preserve">add £2 to membership </w:t>
            </w:r>
            <w:r w:rsidRPr="00D92710">
              <w:rPr>
                <w:rFonts w:ascii="Arial" w:hAnsi="Arial" w:cs="Arial"/>
                <w:sz w:val="22"/>
                <w:szCs w:val="22"/>
              </w:rPr>
              <w:t>subscription</w:t>
            </w:r>
            <w:r>
              <w:rPr>
                <w:rFonts w:ascii="Arial" w:hAnsi="Arial" w:cs="Arial"/>
                <w:sz w:val="22"/>
                <w:szCs w:val="22"/>
              </w:rPr>
              <w:t xml:space="preserve"> prices</w:t>
            </w:r>
            <w:r w:rsidRPr="00D92710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>
              <w:rPr>
                <w:rFonts w:ascii="Arial" w:hAnsi="Arial" w:cs="Arial"/>
                <w:sz w:val="22"/>
                <w:szCs w:val="22"/>
              </w:rPr>
              <w:t>all individual and club membership categories to incorporate personal accident insurance into the Mountaineering Scotland membership package. This would apply from 1 April 2019 for all members under 80 years old. For details see:</w:t>
            </w:r>
          </w:p>
          <w:p w14:paraId="50A17864" w14:textId="64C1E962" w:rsidR="007812D0" w:rsidRPr="007812D0" w:rsidRDefault="002E530E" w:rsidP="007812D0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812D0" w:rsidRPr="007812D0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www.mountaineering.scot/personal-accident-insurance-vote</w:t>
              </w:r>
            </w:hyperlink>
            <w:r w:rsidR="007812D0" w:rsidRPr="007812D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1218" w:type="dxa"/>
            <w:shd w:val="clear" w:color="auto" w:fill="FFFFFF" w:themeFill="background1"/>
          </w:tcPr>
          <w:p w14:paraId="50C81348" w14:textId="77777777" w:rsidR="007812D0" w:rsidRPr="00B92A16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5D9472D0" w14:textId="6C88A252" w:rsidR="007812D0" w:rsidRPr="00B92A16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14:paraId="23057147" w14:textId="77777777" w:rsidR="007812D0" w:rsidRPr="00B92A16" w:rsidRDefault="007812D0" w:rsidP="007812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6" w:type="dxa"/>
            <w:shd w:val="clear" w:color="auto" w:fill="A6A6A6" w:themeFill="background1" w:themeFillShade="A6"/>
            <w:tcMar>
              <w:top w:w="85" w:type="dxa"/>
              <w:bottom w:w="85" w:type="dxa"/>
            </w:tcMar>
          </w:tcPr>
          <w:p w14:paraId="1BAF358D" w14:textId="39368A2D" w:rsidR="007812D0" w:rsidRPr="007812D0" w:rsidRDefault="007812D0" w:rsidP="007812D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7812D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Option not applicable </w:t>
            </w:r>
          </w:p>
          <w:p w14:paraId="1F952EF1" w14:textId="77777777" w:rsidR="007812D0" w:rsidRPr="007812D0" w:rsidRDefault="007812D0" w:rsidP="007812D0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2D770DC" w14:textId="2BA622E3" w:rsidR="007812D0" w:rsidRPr="007812D0" w:rsidRDefault="007812D0" w:rsidP="007812D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812D0">
              <w:rPr>
                <w:rFonts w:ascii="Arial" w:hAnsi="Arial" w:cs="Arial"/>
                <w:b/>
                <w:i/>
                <w:sz w:val="22"/>
                <w:szCs w:val="22"/>
              </w:rPr>
              <w:t>Chair will remain neutral</w:t>
            </w:r>
          </w:p>
        </w:tc>
      </w:tr>
      <w:tr w:rsidR="00663D44" w:rsidRPr="00B92A16" w14:paraId="38324406" w14:textId="77777777" w:rsidTr="00BC31B1">
        <w:tc>
          <w:tcPr>
            <w:tcW w:w="10456" w:type="dxa"/>
            <w:gridSpan w:val="5"/>
          </w:tcPr>
          <w:p w14:paraId="3CA9B5AE" w14:textId="4E7F91AB" w:rsidR="00663D44" w:rsidRDefault="00663D44" w:rsidP="007812D0">
            <w:pPr>
              <w:spacing w:before="100" w:beforeAutospacing="1" w:after="1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92A16">
              <w:rPr>
                <w:rFonts w:ascii="Arial" w:hAnsi="Arial" w:cs="Arial"/>
                <w:b/>
                <w:sz w:val="22"/>
                <w:szCs w:val="22"/>
              </w:rPr>
              <w:t xml:space="preserve">f) The election of the President, </w:t>
            </w:r>
            <w:r w:rsidRPr="003A2C84">
              <w:rPr>
                <w:rFonts w:ascii="Arial" w:hAnsi="Arial" w:cs="Arial"/>
                <w:b/>
                <w:sz w:val="22"/>
                <w:szCs w:val="22"/>
              </w:rPr>
              <w:t>Treasurer and Board members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for information…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812D0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IS THIS REQUIRED AS THERE IS NO ELECTION?</w:t>
            </w:r>
            <w:bookmarkStart w:id="1" w:name="_GoBack"/>
            <w:bookmarkEnd w:id="1"/>
          </w:p>
          <w:p w14:paraId="6DC0E3EE" w14:textId="629DC6F9" w:rsidR="00663D44" w:rsidRDefault="00663D44" w:rsidP="007812D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</w:t>
            </w:r>
            <w:r w:rsidRPr="00D92710">
              <w:rPr>
                <w:rFonts w:ascii="Arial" w:hAnsi="Arial" w:cs="Arial"/>
                <w:sz w:val="22"/>
                <w:szCs w:val="22"/>
              </w:rPr>
              <w:t xml:space="preserve"> Article of Association 6.5, and in the absence of competing nominations, there are </w:t>
            </w:r>
            <w:r>
              <w:rPr>
                <w:rFonts w:ascii="Arial" w:hAnsi="Arial" w:cs="Arial"/>
                <w:sz w:val="22"/>
                <w:szCs w:val="22"/>
              </w:rPr>
              <w:t>nine</w:t>
            </w:r>
            <w:r w:rsidRPr="00D92710">
              <w:rPr>
                <w:rFonts w:ascii="Arial" w:hAnsi="Arial" w:cs="Arial"/>
                <w:sz w:val="22"/>
                <w:szCs w:val="22"/>
              </w:rPr>
              <w:t xml:space="preserve"> directors eligible to serve and continue until the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92710">
              <w:rPr>
                <w:rFonts w:ascii="Arial" w:hAnsi="Arial" w:cs="Arial"/>
                <w:sz w:val="22"/>
                <w:szCs w:val="22"/>
              </w:rPr>
              <w:t xml:space="preserve"> AGM without the need for a vote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A226F8">
              <w:rPr>
                <w:rFonts w:ascii="Arial" w:hAnsi="Arial" w:cs="Arial"/>
                <w:sz w:val="22"/>
                <w:szCs w:val="22"/>
              </w:rPr>
              <w:t>I</w:t>
            </w:r>
            <w:r w:rsidRPr="00D92710">
              <w:rPr>
                <w:rFonts w:ascii="Arial" w:hAnsi="Arial" w:cs="Arial"/>
                <w:sz w:val="22"/>
                <w:szCs w:val="22"/>
              </w:rPr>
              <w:t>f these directors are not opposed, they will be confirmed as directors until the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D92710">
              <w:rPr>
                <w:rFonts w:ascii="Arial" w:hAnsi="Arial" w:cs="Arial"/>
                <w:sz w:val="22"/>
                <w:szCs w:val="22"/>
              </w:rPr>
              <w:t xml:space="preserve"> AGM: </w:t>
            </w:r>
          </w:p>
          <w:p w14:paraId="55ABBB03" w14:textId="3924FCE4" w:rsidR="00663D44" w:rsidRPr="00375D34" w:rsidRDefault="00663D44" w:rsidP="007812D0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D92710">
              <w:rPr>
                <w:rFonts w:ascii="Arial" w:hAnsi="Arial" w:cs="Arial"/>
                <w:sz w:val="22"/>
                <w:szCs w:val="22"/>
              </w:rPr>
              <w:t xml:space="preserve">Jonathan Binny (Landscape &amp; Planning); Jennifer </w:t>
            </w:r>
            <w:proofErr w:type="spellStart"/>
            <w:r w:rsidRPr="00D92710">
              <w:rPr>
                <w:rFonts w:ascii="Arial" w:hAnsi="Arial" w:cs="Arial"/>
                <w:sz w:val="22"/>
                <w:szCs w:val="22"/>
              </w:rPr>
              <w:t>Cardno</w:t>
            </w:r>
            <w:proofErr w:type="spellEnd"/>
            <w:r w:rsidRPr="00D92710">
              <w:rPr>
                <w:rFonts w:ascii="Arial" w:hAnsi="Arial" w:cs="Arial"/>
                <w:sz w:val="22"/>
                <w:szCs w:val="22"/>
              </w:rPr>
              <w:t xml:space="preserve"> (Treasurer); </w:t>
            </w:r>
            <w:r>
              <w:rPr>
                <w:rFonts w:ascii="Arial" w:hAnsi="Arial" w:cs="Arial"/>
                <w:sz w:val="22"/>
                <w:szCs w:val="22"/>
              </w:rPr>
              <w:t xml:space="preserve">Jo Dytch (Director for Clubs); </w:t>
            </w:r>
            <w:r w:rsidRPr="00D92710">
              <w:rPr>
                <w:rFonts w:ascii="Arial" w:hAnsi="Arial" w:cs="Arial"/>
                <w:sz w:val="22"/>
                <w:szCs w:val="22"/>
              </w:rPr>
              <w:t xml:space="preserve">Avril Gall (ClimbScotland); Steve Gough (Equality &amp; Human Resources); </w:t>
            </w:r>
            <w:r>
              <w:rPr>
                <w:rFonts w:ascii="Arial" w:hAnsi="Arial" w:cs="Arial"/>
                <w:sz w:val="22"/>
                <w:szCs w:val="22"/>
              </w:rPr>
              <w:t xml:space="preserve">Kat Jones (Member Services &amp; Communications), </w:t>
            </w:r>
            <w:r w:rsidRPr="00D92710">
              <w:rPr>
                <w:rFonts w:ascii="Arial" w:hAnsi="Arial" w:cs="Arial"/>
                <w:sz w:val="22"/>
                <w:szCs w:val="22"/>
              </w:rPr>
              <w:t>David Montieth (Safety and Skills); Chris Todd (Access &amp; Conservation) and Mike Watson (President &amp; Chair).</w:t>
            </w:r>
          </w:p>
        </w:tc>
      </w:tr>
    </w:tbl>
    <w:p w14:paraId="012DA77C" w14:textId="77777777" w:rsidR="00B92A16" w:rsidRPr="00375D34" w:rsidRDefault="00B92A16">
      <w:pPr>
        <w:rPr>
          <w:rFonts w:ascii="Arial" w:hAnsi="Arial" w:cs="Arial"/>
          <w:sz w:val="22"/>
          <w:szCs w:val="22"/>
        </w:rPr>
      </w:pPr>
    </w:p>
    <w:p w14:paraId="55316344" w14:textId="77777777" w:rsidR="00A7345E" w:rsidRPr="00B92A16" w:rsidRDefault="00A7345E" w:rsidP="0069080B">
      <w:pPr>
        <w:rPr>
          <w:rFonts w:ascii="Arial" w:hAnsi="Arial" w:cs="Arial"/>
          <w:vanish/>
          <w:sz w:val="22"/>
          <w:szCs w:val="22"/>
        </w:rPr>
      </w:pPr>
    </w:p>
    <w:p w14:paraId="62B9FE05" w14:textId="77777777" w:rsidR="00A568CF" w:rsidRPr="00B92A16" w:rsidRDefault="00A568CF" w:rsidP="00A568CF">
      <w:pPr>
        <w:rPr>
          <w:rFonts w:ascii="Arial" w:hAnsi="Arial" w:cs="Arial"/>
          <w:vanish/>
          <w:sz w:val="22"/>
          <w:szCs w:val="22"/>
        </w:rPr>
      </w:pPr>
    </w:p>
    <w:p w14:paraId="1452E940" w14:textId="77777777" w:rsidR="008875FB" w:rsidRPr="00B92A16" w:rsidRDefault="008875FB">
      <w:pPr>
        <w:rPr>
          <w:rFonts w:ascii="Arial" w:hAnsi="Arial" w:cs="Arial"/>
          <w:sz w:val="22"/>
          <w:szCs w:val="22"/>
        </w:rPr>
      </w:pPr>
    </w:p>
    <w:p w14:paraId="439221C9" w14:textId="6C6258EA" w:rsidR="00B92A16" w:rsidRPr="00B92A16" w:rsidRDefault="000735CB" w:rsidP="009E19FD">
      <w:pPr>
        <w:rPr>
          <w:rFonts w:ascii="Arial" w:hAnsi="Arial" w:cs="Arial"/>
          <w:sz w:val="22"/>
          <w:szCs w:val="22"/>
        </w:rPr>
      </w:pPr>
      <w:r w:rsidRPr="00663D44">
        <w:rPr>
          <w:rFonts w:ascii="Arial" w:hAnsi="Arial" w:cs="Arial"/>
          <w:b/>
          <w:sz w:val="22"/>
          <w:szCs w:val="22"/>
        </w:rPr>
        <w:t xml:space="preserve">Signature of </w:t>
      </w:r>
      <w:r w:rsidR="00663D44" w:rsidRPr="00663D44">
        <w:rPr>
          <w:rFonts w:ascii="Arial" w:hAnsi="Arial" w:cs="Arial"/>
          <w:b/>
          <w:sz w:val="22"/>
          <w:szCs w:val="22"/>
        </w:rPr>
        <w:t>m</w:t>
      </w:r>
      <w:r w:rsidRPr="00663D44">
        <w:rPr>
          <w:rFonts w:ascii="Arial" w:hAnsi="Arial" w:cs="Arial"/>
          <w:b/>
          <w:sz w:val="22"/>
          <w:szCs w:val="22"/>
        </w:rPr>
        <w:t>ember</w:t>
      </w:r>
      <w:r w:rsidR="00663D44" w:rsidRPr="00663D44">
        <w:rPr>
          <w:rFonts w:ascii="Arial" w:hAnsi="Arial" w:cs="Arial"/>
          <w:b/>
          <w:sz w:val="22"/>
          <w:szCs w:val="22"/>
        </w:rPr>
        <w:t>:</w:t>
      </w:r>
      <w:r w:rsidRPr="00B92A16">
        <w:rPr>
          <w:rFonts w:ascii="Arial" w:hAnsi="Arial" w:cs="Arial"/>
          <w:sz w:val="22"/>
          <w:szCs w:val="22"/>
        </w:rPr>
        <w:t xml:space="preserve">  </w:t>
      </w:r>
      <w:r w:rsidR="001D71FE" w:rsidRPr="00B92A16">
        <w:rPr>
          <w:rFonts w:ascii="Arial" w:hAnsi="Arial" w:cs="Arial"/>
          <w:sz w:val="22"/>
          <w:szCs w:val="22"/>
        </w:rPr>
        <w:t xml:space="preserve">____________________________________ </w:t>
      </w:r>
      <w:r w:rsidR="00663D44">
        <w:rPr>
          <w:rFonts w:ascii="Arial" w:hAnsi="Arial" w:cs="Arial"/>
          <w:sz w:val="22"/>
          <w:szCs w:val="22"/>
        </w:rPr>
        <w:tab/>
      </w:r>
      <w:r w:rsidR="001D71FE" w:rsidRPr="00663D44">
        <w:rPr>
          <w:rFonts w:ascii="Arial" w:hAnsi="Arial" w:cs="Arial"/>
          <w:b/>
          <w:sz w:val="22"/>
          <w:szCs w:val="22"/>
        </w:rPr>
        <w:t>Date</w:t>
      </w:r>
      <w:r w:rsidR="00663D44">
        <w:rPr>
          <w:rFonts w:ascii="Arial" w:hAnsi="Arial" w:cs="Arial"/>
          <w:b/>
          <w:sz w:val="22"/>
          <w:szCs w:val="22"/>
        </w:rPr>
        <w:t>:</w:t>
      </w:r>
      <w:r w:rsidR="001D71FE" w:rsidRPr="00663D44">
        <w:rPr>
          <w:rFonts w:ascii="Arial" w:hAnsi="Arial" w:cs="Arial"/>
          <w:b/>
          <w:sz w:val="22"/>
          <w:szCs w:val="22"/>
        </w:rPr>
        <w:t xml:space="preserve"> </w:t>
      </w:r>
      <w:r w:rsidR="001D71FE" w:rsidRPr="00B92A16">
        <w:rPr>
          <w:rFonts w:ascii="Arial" w:hAnsi="Arial" w:cs="Arial"/>
          <w:sz w:val="22"/>
          <w:szCs w:val="22"/>
        </w:rPr>
        <w:t xml:space="preserve"> _______________</w:t>
      </w:r>
    </w:p>
    <w:sectPr w:rsidR="00B92A16" w:rsidRPr="00B92A16" w:rsidSect="00663D44">
      <w:pgSz w:w="11906" w:h="16838" w:code="9"/>
      <w:pgMar w:top="426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7D458" w14:textId="77777777" w:rsidR="00986316" w:rsidRDefault="00986316">
      <w:r>
        <w:separator/>
      </w:r>
    </w:p>
  </w:endnote>
  <w:endnote w:type="continuationSeparator" w:id="0">
    <w:p w14:paraId="7F7F868E" w14:textId="77777777" w:rsidR="00986316" w:rsidRDefault="0098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F3D6" w14:textId="77777777" w:rsidR="00986316" w:rsidRDefault="00986316">
      <w:r>
        <w:separator/>
      </w:r>
    </w:p>
  </w:footnote>
  <w:footnote w:type="continuationSeparator" w:id="0">
    <w:p w14:paraId="69A5D78F" w14:textId="77777777" w:rsidR="00986316" w:rsidRDefault="0098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74C0B"/>
    <w:multiLevelType w:val="hybridMultilevel"/>
    <w:tmpl w:val="43C41CA6"/>
    <w:lvl w:ilvl="0" w:tplc="7DF6E3C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7F1134"/>
    <w:multiLevelType w:val="hybridMultilevel"/>
    <w:tmpl w:val="68E6A8BC"/>
    <w:lvl w:ilvl="0" w:tplc="0DE696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53E86"/>
    <w:multiLevelType w:val="hybridMultilevel"/>
    <w:tmpl w:val="DC786330"/>
    <w:lvl w:ilvl="0" w:tplc="9C54C3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F5"/>
    <w:rsid w:val="000061BA"/>
    <w:rsid w:val="00010A8B"/>
    <w:rsid w:val="0003170A"/>
    <w:rsid w:val="00062389"/>
    <w:rsid w:val="000735CB"/>
    <w:rsid w:val="0009093F"/>
    <w:rsid w:val="000C6774"/>
    <w:rsid w:val="00117394"/>
    <w:rsid w:val="00120216"/>
    <w:rsid w:val="00134A59"/>
    <w:rsid w:val="001468B9"/>
    <w:rsid w:val="00151FDE"/>
    <w:rsid w:val="00175D93"/>
    <w:rsid w:val="001C205D"/>
    <w:rsid w:val="001D71FE"/>
    <w:rsid w:val="001E4E10"/>
    <w:rsid w:val="002062CD"/>
    <w:rsid w:val="0021359C"/>
    <w:rsid w:val="002561E0"/>
    <w:rsid w:val="002E530E"/>
    <w:rsid w:val="003166CE"/>
    <w:rsid w:val="003308A0"/>
    <w:rsid w:val="00336089"/>
    <w:rsid w:val="00342A12"/>
    <w:rsid w:val="003446A6"/>
    <w:rsid w:val="003728D3"/>
    <w:rsid w:val="00375D34"/>
    <w:rsid w:val="003A2C84"/>
    <w:rsid w:val="003C4EA9"/>
    <w:rsid w:val="003F45D2"/>
    <w:rsid w:val="00412269"/>
    <w:rsid w:val="00430549"/>
    <w:rsid w:val="004419E9"/>
    <w:rsid w:val="00461E2C"/>
    <w:rsid w:val="00471948"/>
    <w:rsid w:val="00472782"/>
    <w:rsid w:val="00474B36"/>
    <w:rsid w:val="004A77E0"/>
    <w:rsid w:val="004F26D7"/>
    <w:rsid w:val="005228FD"/>
    <w:rsid w:val="00530669"/>
    <w:rsid w:val="00566D12"/>
    <w:rsid w:val="00570B91"/>
    <w:rsid w:val="00580D3D"/>
    <w:rsid w:val="00585BEC"/>
    <w:rsid w:val="005903EA"/>
    <w:rsid w:val="005B5036"/>
    <w:rsid w:val="005F7CD5"/>
    <w:rsid w:val="0062618D"/>
    <w:rsid w:val="0063152C"/>
    <w:rsid w:val="006324DC"/>
    <w:rsid w:val="00663D44"/>
    <w:rsid w:val="00670DE0"/>
    <w:rsid w:val="00685EB5"/>
    <w:rsid w:val="0069080B"/>
    <w:rsid w:val="006C2671"/>
    <w:rsid w:val="006F157D"/>
    <w:rsid w:val="00717EBD"/>
    <w:rsid w:val="00777D71"/>
    <w:rsid w:val="007812D0"/>
    <w:rsid w:val="008040C0"/>
    <w:rsid w:val="00812988"/>
    <w:rsid w:val="00874096"/>
    <w:rsid w:val="008875FB"/>
    <w:rsid w:val="00896A07"/>
    <w:rsid w:val="008A539D"/>
    <w:rsid w:val="008C1598"/>
    <w:rsid w:val="009039B8"/>
    <w:rsid w:val="00906C76"/>
    <w:rsid w:val="00912705"/>
    <w:rsid w:val="009361C9"/>
    <w:rsid w:val="00937818"/>
    <w:rsid w:val="009461E2"/>
    <w:rsid w:val="00986316"/>
    <w:rsid w:val="009A5E13"/>
    <w:rsid w:val="009C1074"/>
    <w:rsid w:val="009C363F"/>
    <w:rsid w:val="009E19FD"/>
    <w:rsid w:val="00A0531C"/>
    <w:rsid w:val="00A226F8"/>
    <w:rsid w:val="00A32AEB"/>
    <w:rsid w:val="00A568CF"/>
    <w:rsid w:val="00A7345E"/>
    <w:rsid w:val="00A93AAB"/>
    <w:rsid w:val="00AE14BF"/>
    <w:rsid w:val="00AF25D7"/>
    <w:rsid w:val="00AF55E0"/>
    <w:rsid w:val="00B0170F"/>
    <w:rsid w:val="00B42105"/>
    <w:rsid w:val="00B43FC2"/>
    <w:rsid w:val="00B910B6"/>
    <w:rsid w:val="00B92A16"/>
    <w:rsid w:val="00BB714D"/>
    <w:rsid w:val="00BD3214"/>
    <w:rsid w:val="00BF69D5"/>
    <w:rsid w:val="00C34F09"/>
    <w:rsid w:val="00C41E23"/>
    <w:rsid w:val="00C44B5B"/>
    <w:rsid w:val="00C5653F"/>
    <w:rsid w:val="00C6437B"/>
    <w:rsid w:val="00CB45F7"/>
    <w:rsid w:val="00CF413E"/>
    <w:rsid w:val="00D03F17"/>
    <w:rsid w:val="00D045F5"/>
    <w:rsid w:val="00D60C78"/>
    <w:rsid w:val="00D67C19"/>
    <w:rsid w:val="00D92710"/>
    <w:rsid w:val="00D9369A"/>
    <w:rsid w:val="00DC276B"/>
    <w:rsid w:val="00DC2B9E"/>
    <w:rsid w:val="00DE6010"/>
    <w:rsid w:val="00E05F26"/>
    <w:rsid w:val="00E45FE2"/>
    <w:rsid w:val="00E51B02"/>
    <w:rsid w:val="00E67DEF"/>
    <w:rsid w:val="00E734BA"/>
    <w:rsid w:val="00E766B1"/>
    <w:rsid w:val="00E960D7"/>
    <w:rsid w:val="00EB31C7"/>
    <w:rsid w:val="00EB37FB"/>
    <w:rsid w:val="00F2301B"/>
    <w:rsid w:val="00F554C8"/>
    <w:rsid w:val="00F56E50"/>
    <w:rsid w:val="00F75386"/>
    <w:rsid w:val="00F9035A"/>
    <w:rsid w:val="00F9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9FCCD"/>
  <w15:docId w15:val="{90D8620D-3337-4BD0-BC37-192DAED8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31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446A6"/>
    <w:pPr>
      <w:keepNext/>
      <w:ind w:left="360" w:hanging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446A6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46A6"/>
    <w:pPr>
      <w:ind w:left="360" w:hanging="360"/>
    </w:pPr>
  </w:style>
  <w:style w:type="paragraph" w:styleId="FootnoteText">
    <w:name w:val="footnote text"/>
    <w:basedOn w:val="Normal"/>
    <w:semiHidden/>
    <w:rsid w:val="003446A6"/>
    <w:rPr>
      <w:sz w:val="20"/>
      <w:szCs w:val="20"/>
    </w:rPr>
  </w:style>
  <w:style w:type="character" w:styleId="FootnoteReference">
    <w:name w:val="footnote reference"/>
    <w:semiHidden/>
    <w:rsid w:val="003446A6"/>
    <w:rPr>
      <w:vertAlign w:val="superscript"/>
    </w:rPr>
  </w:style>
  <w:style w:type="character" w:styleId="CommentReference">
    <w:name w:val="annotation reference"/>
    <w:semiHidden/>
    <w:rsid w:val="003446A6"/>
    <w:rPr>
      <w:sz w:val="16"/>
      <w:szCs w:val="16"/>
    </w:rPr>
  </w:style>
  <w:style w:type="paragraph" w:styleId="CommentText">
    <w:name w:val="annotation text"/>
    <w:basedOn w:val="Normal"/>
    <w:semiHidden/>
    <w:rsid w:val="003446A6"/>
    <w:rPr>
      <w:sz w:val="20"/>
      <w:szCs w:val="20"/>
    </w:rPr>
  </w:style>
  <w:style w:type="paragraph" w:styleId="BodyText">
    <w:name w:val="Body Text"/>
    <w:basedOn w:val="Normal"/>
    <w:rsid w:val="003446A6"/>
    <w:rPr>
      <w:sz w:val="20"/>
    </w:rPr>
  </w:style>
  <w:style w:type="paragraph" w:styleId="DocumentMap">
    <w:name w:val="Document Map"/>
    <w:basedOn w:val="Normal"/>
    <w:semiHidden/>
    <w:rsid w:val="00D045F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045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51FDE"/>
    <w:pPr>
      <w:spacing w:before="100" w:beforeAutospacing="1" w:after="180" w:line="240" w:lineRule="atLeast"/>
    </w:pPr>
    <w:rPr>
      <w:color w:val="777777"/>
      <w:sz w:val="18"/>
      <w:szCs w:val="18"/>
      <w:lang w:val="en-US"/>
    </w:rPr>
  </w:style>
  <w:style w:type="character" w:styleId="Hyperlink">
    <w:name w:val="Hyperlink"/>
    <w:rsid w:val="00342A12"/>
    <w:rPr>
      <w:color w:val="0000FF"/>
      <w:u w:val="single"/>
    </w:rPr>
  </w:style>
  <w:style w:type="table" w:styleId="TableGrid">
    <w:name w:val="Table Grid"/>
    <w:basedOn w:val="TableNormal"/>
    <w:rsid w:val="00F9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3214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5903EA"/>
    <w:rPr>
      <w:b/>
      <w:bCs/>
    </w:rPr>
  </w:style>
  <w:style w:type="character" w:styleId="FollowedHyperlink">
    <w:name w:val="FollowedHyperlink"/>
    <w:basedOn w:val="DefaultParagraphFont"/>
    <w:rsid w:val="00010A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4A5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9080B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080B"/>
    <w:rPr>
      <w:rFonts w:ascii="Calibri" w:eastAsiaTheme="minorHAnsi" w:hAnsi="Calibri" w:cs="Consolas"/>
      <w:sz w:val="22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3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45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6364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14022598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78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976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99799704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4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8083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63984438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496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630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766149859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9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59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6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15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166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82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50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6120">
              <w:marLeft w:val="0"/>
              <w:marRight w:val="0"/>
              <w:marTop w:val="120"/>
              <w:marBottom w:val="180"/>
              <w:divBdr>
                <w:top w:val="single" w:sz="2" w:space="0" w:color="243667"/>
                <w:left w:val="single" w:sz="2" w:space="0" w:color="243667"/>
                <w:bottom w:val="single" w:sz="2" w:space="0" w:color="243667"/>
                <w:right w:val="single" w:sz="2" w:space="0" w:color="243667"/>
              </w:divBdr>
              <w:divsChild>
                <w:div w:id="1542015718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aineering.scot/AGM-20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untaineering.scot/personal-accident-insurance-v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Voting at an AGM</vt:lpstr>
    </vt:vector>
  </TitlesOfParts>
  <Company>Home</Company>
  <LinksUpToDate>false</LinksUpToDate>
  <CharactersWithSpaces>2337</CharactersWithSpaces>
  <SharedDoc>false</SharedDoc>
  <HLinks>
    <vt:vector size="30" baseType="variant">
      <vt:variant>
        <vt:i4>3211334</vt:i4>
      </vt:variant>
      <vt:variant>
        <vt:i4>12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>f</vt:lpwstr>
      </vt:variant>
      <vt:variant>
        <vt:i4>3211296</vt:i4>
      </vt:variant>
      <vt:variant>
        <vt:i4>9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  <vt:variant>
        <vt:i4>3211296</vt:i4>
      </vt:variant>
      <vt:variant>
        <vt:i4>6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  <vt:variant>
        <vt:i4>3211296</vt:i4>
      </vt:variant>
      <vt:variant>
        <vt:i4>3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http://www.mcofs.org.uk/agm2011.asp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Voting at an AGM</dc:title>
  <dc:creator>Mary</dc:creator>
  <cp:lastModifiedBy>Emily Bryce</cp:lastModifiedBy>
  <cp:revision>3</cp:revision>
  <cp:lastPrinted>2013-07-22T11:54:00Z</cp:lastPrinted>
  <dcterms:created xsi:type="dcterms:W3CDTF">2018-07-20T15:30:00Z</dcterms:created>
  <dcterms:modified xsi:type="dcterms:W3CDTF">2018-07-20T15:39:00Z</dcterms:modified>
</cp:coreProperties>
</file>